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371600" cy="1381125"/>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71600" cy="1381125"/>
                    </a:xfrm>
                    <a:prstGeom prst="rect"/>
                    <a:ln/>
                  </pic:spPr>
                </pic:pic>
              </a:graphicData>
            </a:graphic>
          </wp:anchor>
        </w:drawing>
      </w:r>
    </w:p>
    <w:p w:rsidR="00000000" w:rsidDel="00000000" w:rsidP="00000000" w:rsidRDefault="00000000" w:rsidRPr="00000000" w14:paraId="00000002">
      <w:pPr>
        <w:rPr/>
      </w:pPr>
      <w:r w:rsidDel="00000000" w:rsidR="00000000" w:rsidRPr="00000000">
        <w:rPr>
          <w:b w:val="1"/>
          <w:rtl w:val="0"/>
        </w:rPr>
        <w:t xml:space="preserve">Saturday, May 2 2020, 11 am - 5:00 pm </w:t>
        <w:tab/>
        <w:tab/>
        <w:t xml:space="preserve">            </w:t>
      </w:r>
      <w:r w:rsidDel="00000000" w:rsidR="00000000" w:rsidRPr="00000000">
        <w:rPr>
          <w:rtl w:val="0"/>
        </w:rPr>
        <w:t xml:space="preserve">Page 1 (keep)</w:t>
      </w:r>
    </w:p>
    <w:p w:rsidR="00000000" w:rsidDel="00000000" w:rsidP="00000000" w:rsidRDefault="00000000" w:rsidRPr="00000000" w14:paraId="00000003">
      <w:pPr>
        <w:rPr>
          <w:b w:val="1"/>
        </w:rPr>
      </w:pPr>
      <w:r w:rsidDel="00000000" w:rsidR="00000000" w:rsidRPr="00000000">
        <w:rPr>
          <w:b w:val="1"/>
          <w:rtl w:val="0"/>
        </w:rPr>
        <w:t xml:space="preserve">USA Baseball, 745 Green Hope School Rd, Cary, NC 27518</w:t>
      </w:r>
    </w:p>
    <w:p w:rsidR="00000000" w:rsidDel="00000000" w:rsidP="00000000" w:rsidRDefault="00000000" w:rsidRPr="00000000" w14:paraId="00000004">
      <w:pPr>
        <w:rPr/>
      </w:pPr>
      <w:r w:rsidDel="00000000" w:rsidR="00000000" w:rsidRPr="00000000">
        <w:rPr>
          <w:rtl w:val="0"/>
        </w:rPr>
        <w:t xml:space="preserve">Mail checks and applications to: </w:t>
      </w:r>
    </w:p>
    <w:p w:rsidR="00000000" w:rsidDel="00000000" w:rsidP="00000000" w:rsidRDefault="00000000" w:rsidRPr="00000000" w14:paraId="00000005">
      <w:pPr>
        <w:rPr/>
      </w:pPr>
      <w:r w:rsidDel="00000000" w:rsidR="00000000" w:rsidRPr="00000000">
        <w:rPr>
          <w:rtl w:val="0"/>
        </w:rPr>
        <w:t xml:space="preserve">Goodtree &amp; Co, 3028 Winfred Dell Lane,  Cary, NC 27511</w:t>
      </w:r>
    </w:p>
    <w:p w:rsidR="00000000" w:rsidDel="00000000" w:rsidP="00000000" w:rsidRDefault="00000000" w:rsidRPr="00000000" w14:paraId="00000006">
      <w:pPr>
        <w:rPr/>
      </w:pPr>
      <w:r w:rsidDel="00000000" w:rsidR="00000000" w:rsidRPr="00000000">
        <w:rPr>
          <w:b w:val="1"/>
          <w:rtl w:val="0"/>
        </w:rPr>
        <w:tab/>
      </w:r>
      <w:r w:rsidDel="00000000" w:rsidR="00000000" w:rsidRPr="00000000">
        <w:rPr>
          <w:rtl w:val="0"/>
        </w:rPr>
        <w:tab/>
        <w:tab/>
        <w:tab/>
        <w:tab/>
      </w:r>
    </w:p>
    <w:p w:rsidR="00000000" w:rsidDel="00000000" w:rsidP="00000000" w:rsidRDefault="00000000" w:rsidRPr="00000000" w14:paraId="00000007">
      <w:pPr>
        <w:rPr>
          <w:b w:val="1"/>
        </w:rPr>
      </w:pPr>
      <w:r w:rsidDel="00000000" w:rsidR="00000000" w:rsidRPr="00000000">
        <w:rPr>
          <w:b w:val="1"/>
          <w:rtl w:val="0"/>
        </w:rPr>
        <w:t xml:space="preserve">Festival Alcohol Vendor Information </w:t>
      </w:r>
    </w:p>
    <w:p w:rsidR="00000000" w:rsidDel="00000000" w:rsidP="00000000" w:rsidRDefault="00000000" w:rsidRPr="00000000" w14:paraId="00000008">
      <w:pPr>
        <w:jc w:val="left"/>
        <w:rPr>
          <w:sz w:val="20"/>
          <w:szCs w:val="20"/>
        </w:rPr>
      </w:pPr>
      <w:r w:rsidDel="00000000" w:rsidR="00000000" w:rsidRPr="00000000">
        <w:rPr>
          <w:sz w:val="20"/>
          <w:szCs w:val="20"/>
          <w:rtl w:val="0"/>
        </w:rPr>
        <w:t xml:space="preserve">Goodtree &amp; Co</w:t>
      </w:r>
      <w:r w:rsidDel="00000000" w:rsidR="00000000" w:rsidRPr="00000000">
        <w:rPr>
          <w:sz w:val="20"/>
          <w:szCs w:val="20"/>
          <w:rtl w:val="0"/>
        </w:rPr>
        <w:t xml:space="preserve"> invites you to be an alcohol vendor at our 5th annual Fest in the West. The festival will take place on the grounds of the USA Baseball Training Complex, at 7445 Green Hope School Road, Cary. We are expecting an attendance of approximately 7000. Fest in the West will celebrate Cary's rural roots with live music and demonstrations, local food and craft beer, art &amp; crafts and fun contests. We have a limited capacity. Reserve your spot now!</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Festival Information:</w:t>
      </w:r>
    </w:p>
    <w:p w:rsidR="00000000" w:rsidDel="00000000" w:rsidP="00000000" w:rsidRDefault="00000000" w:rsidRPr="00000000" w14:paraId="0000000B">
      <w:pPr>
        <w:numPr>
          <w:ilvl w:val="0"/>
          <w:numId w:val="1"/>
        </w:numPr>
        <w:ind w:left="720" w:hanging="360"/>
        <w:rPr>
          <w:sz w:val="18"/>
          <w:szCs w:val="18"/>
        </w:rPr>
      </w:pPr>
      <w:r w:rsidDel="00000000" w:rsidR="00000000" w:rsidRPr="00000000">
        <w:rPr>
          <w:sz w:val="18"/>
          <w:szCs w:val="18"/>
          <w:rtl w:val="0"/>
        </w:rPr>
        <w:t xml:space="preserve">Booth space is $100 per single booth. We are going to tryhave a payment portal on the website,, but checks are accepted (see below)</w:t>
      </w:r>
    </w:p>
    <w:p w:rsidR="00000000" w:rsidDel="00000000" w:rsidP="00000000" w:rsidRDefault="00000000" w:rsidRPr="00000000" w14:paraId="0000000C">
      <w:pPr>
        <w:numPr>
          <w:ilvl w:val="0"/>
          <w:numId w:val="1"/>
        </w:numPr>
        <w:ind w:left="720" w:hanging="360"/>
        <w:rPr>
          <w:sz w:val="18"/>
          <w:szCs w:val="18"/>
        </w:rPr>
      </w:pPr>
      <w:r w:rsidDel="00000000" w:rsidR="00000000" w:rsidRPr="00000000">
        <w:rPr>
          <w:sz w:val="18"/>
          <w:szCs w:val="18"/>
          <w:rtl w:val="0"/>
        </w:rPr>
        <w:t xml:space="preserve">Locally made beer, cider, and wine only, no distributors allowed. The festival will focus on local products and our rural past and therefore only products made in the Triangle region only.</w:t>
      </w:r>
    </w:p>
    <w:p w:rsidR="00000000" w:rsidDel="00000000" w:rsidP="00000000" w:rsidRDefault="00000000" w:rsidRPr="00000000" w14:paraId="0000000D">
      <w:pPr>
        <w:numPr>
          <w:ilvl w:val="0"/>
          <w:numId w:val="1"/>
        </w:numPr>
        <w:ind w:left="720" w:hanging="360"/>
        <w:rPr>
          <w:sz w:val="18"/>
          <w:szCs w:val="18"/>
        </w:rPr>
      </w:pPr>
      <w:r w:rsidDel="00000000" w:rsidR="00000000" w:rsidRPr="00000000">
        <w:rPr>
          <w:sz w:val="18"/>
          <w:szCs w:val="18"/>
          <w:rtl w:val="0"/>
        </w:rPr>
        <w:t xml:space="preserve">Alcohol Vendors limited to 5 total. Sign up on a first-come, first-served basis.</w:t>
      </w:r>
    </w:p>
    <w:p w:rsidR="00000000" w:rsidDel="00000000" w:rsidP="00000000" w:rsidRDefault="00000000" w:rsidRPr="00000000" w14:paraId="0000000E">
      <w:pPr>
        <w:numPr>
          <w:ilvl w:val="0"/>
          <w:numId w:val="1"/>
        </w:numPr>
        <w:ind w:left="720" w:hanging="360"/>
        <w:rPr>
          <w:sz w:val="18"/>
          <w:szCs w:val="18"/>
        </w:rPr>
      </w:pPr>
      <w:r w:rsidDel="00000000" w:rsidR="00000000" w:rsidRPr="00000000">
        <w:rPr>
          <w:sz w:val="18"/>
          <w:szCs w:val="18"/>
          <w:rtl w:val="0"/>
        </w:rPr>
        <w:t xml:space="preserve">We do not provide equipment, tents, tables or chairs, or display materials. Vendors need to secure their own exhibit space materials. </w:t>
      </w:r>
    </w:p>
    <w:p w:rsidR="00000000" w:rsidDel="00000000" w:rsidP="00000000" w:rsidRDefault="00000000" w:rsidRPr="00000000" w14:paraId="0000000F">
      <w:pPr>
        <w:numPr>
          <w:ilvl w:val="0"/>
          <w:numId w:val="1"/>
        </w:numPr>
        <w:ind w:left="720" w:hanging="360"/>
        <w:rPr>
          <w:sz w:val="18"/>
          <w:szCs w:val="18"/>
        </w:rPr>
      </w:pPr>
      <w:r w:rsidDel="00000000" w:rsidR="00000000" w:rsidRPr="00000000">
        <w:rPr>
          <w:sz w:val="18"/>
          <w:szCs w:val="18"/>
          <w:rtl w:val="0"/>
        </w:rPr>
        <w:t xml:space="preserve">We can supply ice during the event if vendors run low. But please come with enough ice to get started.</w:t>
      </w:r>
    </w:p>
    <w:p w:rsidR="00000000" w:rsidDel="00000000" w:rsidP="00000000" w:rsidRDefault="00000000" w:rsidRPr="00000000" w14:paraId="00000010">
      <w:pPr>
        <w:numPr>
          <w:ilvl w:val="0"/>
          <w:numId w:val="1"/>
        </w:numPr>
        <w:ind w:left="720" w:hanging="360"/>
        <w:rPr>
          <w:sz w:val="18"/>
          <w:szCs w:val="18"/>
        </w:rPr>
      </w:pPr>
      <w:r w:rsidDel="00000000" w:rsidR="00000000" w:rsidRPr="00000000">
        <w:rPr>
          <w:sz w:val="18"/>
          <w:szCs w:val="18"/>
          <w:rtl w:val="0"/>
        </w:rPr>
        <w:t xml:space="preserve">Tents should be secured. The tent area is grass, but staking is NOT allowed due to irrigation on the field.</w:t>
      </w:r>
    </w:p>
    <w:p w:rsidR="00000000" w:rsidDel="00000000" w:rsidP="00000000" w:rsidRDefault="00000000" w:rsidRPr="00000000" w14:paraId="00000011">
      <w:pPr>
        <w:numPr>
          <w:ilvl w:val="0"/>
          <w:numId w:val="1"/>
        </w:numPr>
        <w:ind w:left="720" w:hanging="360"/>
        <w:rPr>
          <w:sz w:val="18"/>
          <w:szCs w:val="18"/>
        </w:rPr>
      </w:pPr>
      <w:r w:rsidDel="00000000" w:rsidR="00000000" w:rsidRPr="00000000">
        <w:rPr>
          <w:sz w:val="18"/>
          <w:szCs w:val="18"/>
          <w:rtl w:val="0"/>
        </w:rPr>
        <w:t xml:space="preserve">All booth spaces are 10' x 10' and will be pre-assigned to vendors. </w:t>
      </w:r>
    </w:p>
    <w:p w:rsidR="00000000" w:rsidDel="00000000" w:rsidP="00000000" w:rsidRDefault="00000000" w:rsidRPr="00000000" w14:paraId="00000012">
      <w:pPr>
        <w:numPr>
          <w:ilvl w:val="0"/>
          <w:numId w:val="1"/>
        </w:numPr>
        <w:ind w:left="720" w:hanging="360"/>
        <w:rPr>
          <w:sz w:val="18"/>
          <w:szCs w:val="18"/>
        </w:rPr>
      </w:pPr>
      <w:r w:rsidDel="00000000" w:rsidR="00000000" w:rsidRPr="00000000">
        <w:rPr>
          <w:sz w:val="18"/>
          <w:szCs w:val="18"/>
          <w:rtl w:val="0"/>
        </w:rPr>
        <w:t xml:space="preserve">Set-up will take place between 9:00 am and 10:30 am.</w:t>
      </w:r>
    </w:p>
    <w:p w:rsidR="00000000" w:rsidDel="00000000" w:rsidP="00000000" w:rsidRDefault="00000000" w:rsidRPr="00000000" w14:paraId="00000013">
      <w:pPr>
        <w:numPr>
          <w:ilvl w:val="0"/>
          <w:numId w:val="1"/>
        </w:numPr>
        <w:ind w:left="720" w:hanging="360"/>
        <w:rPr>
          <w:sz w:val="18"/>
          <w:szCs w:val="18"/>
        </w:rPr>
      </w:pPr>
      <w:r w:rsidDel="00000000" w:rsidR="00000000" w:rsidRPr="00000000">
        <w:rPr>
          <w:sz w:val="18"/>
          <w:szCs w:val="18"/>
          <w:rtl w:val="0"/>
        </w:rPr>
        <w:t xml:space="preserve">All vendors must be open for business from 11:00 am- 5:00 pm. No early departures.</w:t>
      </w:r>
    </w:p>
    <w:p w:rsidR="00000000" w:rsidDel="00000000" w:rsidP="00000000" w:rsidRDefault="00000000" w:rsidRPr="00000000" w14:paraId="00000014">
      <w:pPr>
        <w:numPr>
          <w:ilvl w:val="0"/>
          <w:numId w:val="1"/>
        </w:numPr>
        <w:ind w:left="720" w:hanging="360"/>
        <w:rPr>
          <w:sz w:val="18"/>
          <w:szCs w:val="18"/>
        </w:rPr>
      </w:pPr>
      <w:r w:rsidDel="00000000" w:rsidR="00000000" w:rsidRPr="00000000">
        <w:rPr>
          <w:sz w:val="18"/>
          <w:szCs w:val="18"/>
          <w:rtl w:val="0"/>
        </w:rPr>
        <w:t xml:space="preserve">All vehicles will be barred from the festival area from 11 am- 5:00 pm to allow for pedestrian safety.</w:t>
      </w:r>
    </w:p>
    <w:p w:rsidR="00000000" w:rsidDel="00000000" w:rsidP="00000000" w:rsidRDefault="00000000" w:rsidRPr="00000000" w14:paraId="00000015">
      <w:pPr>
        <w:numPr>
          <w:ilvl w:val="0"/>
          <w:numId w:val="1"/>
        </w:numPr>
        <w:ind w:left="720" w:hanging="360"/>
        <w:rPr>
          <w:sz w:val="18"/>
          <w:szCs w:val="18"/>
        </w:rPr>
      </w:pPr>
      <w:r w:rsidDel="00000000" w:rsidR="00000000" w:rsidRPr="00000000">
        <w:rPr>
          <w:sz w:val="18"/>
          <w:szCs w:val="18"/>
          <w:rtl w:val="0"/>
        </w:rPr>
        <w:t xml:space="preserve">All exhibitors must be out of the festival area by 7 pm.</w:t>
      </w:r>
    </w:p>
    <w:p w:rsidR="00000000" w:rsidDel="00000000" w:rsidP="00000000" w:rsidRDefault="00000000" w:rsidRPr="00000000" w14:paraId="00000016">
      <w:pPr>
        <w:numPr>
          <w:ilvl w:val="0"/>
          <w:numId w:val="1"/>
        </w:numPr>
        <w:ind w:left="720" w:hanging="360"/>
        <w:rPr>
          <w:sz w:val="18"/>
          <w:szCs w:val="18"/>
        </w:rPr>
      </w:pPr>
      <w:r w:rsidDel="00000000" w:rsidR="00000000" w:rsidRPr="00000000">
        <w:rPr>
          <w:sz w:val="18"/>
          <w:szCs w:val="18"/>
          <w:rtl w:val="0"/>
        </w:rPr>
        <w:t xml:space="preserve">The festival will be held rain or shine. If a dangerous amount of rain or wind is predicted, we have secured a rain date of Sunday, May 3. Please keep that available. The festival committee reserves the right to close early due to extreme weather conditions. </w:t>
      </w:r>
    </w:p>
    <w:p w:rsidR="00000000" w:rsidDel="00000000" w:rsidP="00000000" w:rsidRDefault="00000000" w:rsidRPr="00000000" w14:paraId="00000017">
      <w:pPr>
        <w:numPr>
          <w:ilvl w:val="0"/>
          <w:numId w:val="1"/>
        </w:numPr>
        <w:ind w:left="720" w:hanging="360"/>
        <w:rPr>
          <w:sz w:val="18"/>
          <w:szCs w:val="18"/>
        </w:rPr>
      </w:pPr>
      <w:r w:rsidDel="00000000" w:rsidR="00000000" w:rsidRPr="00000000">
        <w:rPr>
          <w:sz w:val="18"/>
          <w:szCs w:val="18"/>
          <w:rtl w:val="0"/>
        </w:rPr>
        <w:t xml:space="preserve">No refunds if the event is held and the vendor does not attend.</w:t>
      </w:r>
      <w:r w:rsidDel="00000000" w:rsidR="00000000" w:rsidRPr="00000000">
        <w:rPr>
          <w:rtl w:val="0"/>
        </w:rPr>
      </w:r>
    </w:p>
    <w:p w:rsidR="00000000" w:rsidDel="00000000" w:rsidP="00000000" w:rsidRDefault="00000000" w:rsidRPr="00000000" w14:paraId="00000018">
      <w:pPr>
        <w:rPr>
          <w:sz w:val="20"/>
          <w:szCs w:val="20"/>
          <w:highlight w:val="yellow"/>
          <w:u w:val="single"/>
        </w:rPr>
      </w:pPr>
      <w:r w:rsidDel="00000000" w:rsidR="00000000" w:rsidRPr="00000000">
        <w:rPr>
          <w:sz w:val="20"/>
          <w:szCs w:val="20"/>
          <w:highlight w:val="yellow"/>
          <w:u w:val="single"/>
          <w:rtl w:val="0"/>
        </w:rPr>
        <w:t xml:space="preserve">UPON ACCEPTANCE</w:t>
      </w:r>
    </w:p>
    <w:p w:rsidR="00000000" w:rsidDel="00000000" w:rsidP="00000000" w:rsidRDefault="00000000" w:rsidRPr="00000000" w14:paraId="00000019">
      <w:pPr>
        <w:rPr>
          <w:sz w:val="20"/>
          <w:szCs w:val="20"/>
        </w:rPr>
      </w:pPr>
      <w:r w:rsidDel="00000000" w:rsidR="00000000" w:rsidRPr="00000000">
        <w:rPr>
          <w:sz w:val="20"/>
          <w:szCs w:val="20"/>
          <w:rtl w:val="0"/>
        </w:rPr>
        <w:t xml:space="preserve">Goodtree &amp; Co</w:t>
      </w:r>
      <w:r w:rsidDel="00000000" w:rsidR="00000000" w:rsidRPr="00000000">
        <w:rPr>
          <w:sz w:val="20"/>
          <w:szCs w:val="20"/>
          <w:rtl w:val="0"/>
        </w:rPr>
        <w:t xml:space="preserve"> requires all vendors to have a Certificate of Insurance (COI) naming Goodtree &amp; Co and the Town of Cary as additional insureds. Without this paperwork, we cannot accept an applicant for our festival.</w:t>
      </w:r>
    </w:p>
    <w:p w:rsidR="00000000" w:rsidDel="00000000" w:rsidP="00000000" w:rsidRDefault="00000000" w:rsidRPr="00000000" w14:paraId="0000001A">
      <w:pPr>
        <w:rPr>
          <w:b w:val="1"/>
          <w:sz w:val="20"/>
          <w:szCs w:val="20"/>
        </w:rPr>
      </w:pPr>
      <w:r w:rsidDel="00000000" w:rsidR="00000000" w:rsidRPr="00000000">
        <w:rPr>
          <w:b w:val="1"/>
          <w:sz w:val="20"/>
          <w:szCs w:val="20"/>
          <w:rtl w:val="0"/>
        </w:rPr>
        <w:t xml:space="preserve">The minimum limits of insurance coverage are:</w:t>
      </w:r>
    </w:p>
    <w:p w:rsidR="00000000" w:rsidDel="00000000" w:rsidP="00000000" w:rsidRDefault="00000000" w:rsidRPr="00000000" w14:paraId="0000001B">
      <w:pPr>
        <w:rPr>
          <w:sz w:val="20"/>
          <w:szCs w:val="20"/>
        </w:rPr>
      </w:pPr>
      <w:r w:rsidDel="00000000" w:rsidR="00000000" w:rsidRPr="00000000">
        <w:rPr>
          <w:sz w:val="20"/>
          <w:szCs w:val="20"/>
          <w:rtl w:val="0"/>
        </w:rPr>
        <w:t xml:space="preserve">General Liability: $1,000,000 per occurrence</w:t>
      </w:r>
    </w:p>
    <w:p w:rsidR="00000000" w:rsidDel="00000000" w:rsidP="00000000" w:rsidRDefault="00000000" w:rsidRPr="00000000" w14:paraId="0000001C">
      <w:pPr>
        <w:rPr>
          <w:sz w:val="20"/>
          <w:szCs w:val="20"/>
        </w:rPr>
      </w:pPr>
      <w:r w:rsidDel="00000000" w:rsidR="00000000" w:rsidRPr="00000000">
        <w:rPr>
          <w:sz w:val="20"/>
          <w:szCs w:val="20"/>
          <w:rtl w:val="0"/>
        </w:rPr>
        <w:t xml:space="preserve">Commercial Automobile Liability: $1,000,000 CSL </w:t>
      </w:r>
    </w:p>
    <w:p w:rsidR="00000000" w:rsidDel="00000000" w:rsidP="00000000" w:rsidRDefault="00000000" w:rsidRPr="00000000" w14:paraId="0000001D">
      <w:pPr>
        <w:rPr>
          <w:sz w:val="20"/>
          <w:szCs w:val="20"/>
        </w:rPr>
      </w:pPr>
      <w:r w:rsidDel="00000000" w:rsidR="00000000" w:rsidRPr="00000000">
        <w:rPr>
          <w:sz w:val="20"/>
          <w:szCs w:val="20"/>
          <w:rtl w:val="0"/>
        </w:rPr>
        <w:t xml:space="preserve">Commercial Excess Liability / Umbrella Policy: $1,000,000 per occurrence</w:t>
      </w:r>
    </w:p>
    <w:p w:rsidR="00000000" w:rsidDel="00000000" w:rsidP="00000000" w:rsidRDefault="00000000" w:rsidRPr="00000000" w14:paraId="0000001E">
      <w:pPr>
        <w:rPr>
          <w:sz w:val="20"/>
          <w:szCs w:val="20"/>
        </w:rPr>
      </w:pPr>
      <w:r w:rsidDel="00000000" w:rsidR="00000000" w:rsidRPr="00000000">
        <w:rPr>
          <w:sz w:val="20"/>
          <w:szCs w:val="20"/>
          <w:rtl w:val="0"/>
        </w:rPr>
        <w:t xml:space="preserve">Workers Comp: Statutory Limits </w:t>
      </w:r>
    </w:p>
    <w:p w:rsidR="00000000" w:rsidDel="00000000" w:rsidP="00000000" w:rsidRDefault="00000000" w:rsidRPr="00000000" w14:paraId="0000001F">
      <w:pPr>
        <w:rPr>
          <w:sz w:val="20"/>
          <w:szCs w:val="20"/>
        </w:rPr>
      </w:pPr>
      <w:r w:rsidDel="00000000" w:rsidR="00000000" w:rsidRPr="00000000">
        <w:rPr>
          <w:sz w:val="20"/>
          <w:szCs w:val="20"/>
          <w:rtl w:val="0"/>
        </w:rPr>
        <w:t xml:space="preserve">Employers Liability: $ 500,000 per occurrence</w:t>
      </w:r>
    </w:p>
    <w:p w:rsidR="00000000" w:rsidDel="00000000" w:rsidP="00000000" w:rsidRDefault="00000000" w:rsidRPr="00000000" w14:paraId="00000020">
      <w:pPr>
        <w:rPr>
          <w:sz w:val="20"/>
          <w:szCs w:val="20"/>
        </w:rPr>
      </w:pPr>
      <w:r w:rsidDel="00000000" w:rsidR="00000000" w:rsidRPr="00000000">
        <w:rPr>
          <w:sz w:val="20"/>
          <w:szCs w:val="20"/>
          <w:rtl w:val="0"/>
        </w:rPr>
        <w:t xml:space="preserve">Liquor Liability: $1,000,000 aggregate</w:t>
      </w:r>
    </w:p>
    <w:p w:rsidR="00000000" w:rsidDel="00000000" w:rsidP="00000000" w:rsidRDefault="00000000" w:rsidRPr="00000000" w14:paraId="00000021">
      <w:pPr>
        <w:ind w:left="720" w:firstLine="0"/>
        <w:rPr>
          <w:b w:val="1"/>
          <w:sz w:val="20"/>
          <w:szCs w:val="20"/>
        </w:rPr>
      </w:pPr>
      <w:r w:rsidDel="00000000" w:rsidR="00000000" w:rsidRPr="00000000">
        <w:rPr>
          <w:b w:val="1"/>
          <w:sz w:val="20"/>
          <w:szCs w:val="20"/>
          <w:rtl w:val="0"/>
        </w:rPr>
        <w:t xml:space="preserve">Upon acceptance, MUST provide proof of insurance with both (2 separate documents)</w:t>
      </w:r>
    </w:p>
    <w:p w:rsidR="00000000" w:rsidDel="00000000" w:rsidP="00000000" w:rsidRDefault="00000000" w:rsidRPr="00000000" w14:paraId="00000022">
      <w:pPr>
        <w:ind w:left="720" w:firstLine="0"/>
        <w:rPr>
          <w:b w:val="1"/>
          <w:sz w:val="20"/>
          <w:szCs w:val="20"/>
        </w:rPr>
      </w:pPr>
      <w:r w:rsidDel="00000000" w:rsidR="00000000" w:rsidRPr="00000000">
        <w:rPr>
          <w:b w:val="1"/>
          <w:sz w:val="20"/>
          <w:szCs w:val="20"/>
          <w:rtl w:val="0"/>
        </w:rPr>
        <w:t xml:space="preserve">Town of Cary, PO Box 8005, Cary NC 27519 </w:t>
      </w:r>
    </w:p>
    <w:p w:rsidR="00000000" w:rsidDel="00000000" w:rsidP="00000000" w:rsidRDefault="00000000" w:rsidRPr="00000000" w14:paraId="00000023">
      <w:pPr>
        <w:ind w:left="720" w:firstLine="0"/>
        <w:rPr>
          <w:b w:val="1"/>
          <w:sz w:val="20"/>
          <w:szCs w:val="20"/>
        </w:rPr>
      </w:pPr>
      <w:r w:rsidDel="00000000" w:rsidR="00000000" w:rsidRPr="00000000">
        <w:rPr>
          <w:b w:val="1"/>
          <w:sz w:val="20"/>
          <w:szCs w:val="20"/>
          <w:rtl w:val="0"/>
        </w:rPr>
        <w:t xml:space="preserve">and Goodtree &amp; Co, 3028 Winfred Dell Lane, Cary NC 27511 </w:t>
      </w:r>
    </w:p>
    <w:p w:rsidR="00000000" w:rsidDel="00000000" w:rsidP="00000000" w:rsidRDefault="00000000" w:rsidRPr="00000000" w14:paraId="00000024">
      <w:pPr>
        <w:ind w:left="720" w:firstLine="0"/>
        <w:rPr>
          <w:b w:val="1"/>
          <w:sz w:val="20"/>
          <w:szCs w:val="20"/>
        </w:rPr>
      </w:pPr>
      <w:r w:rsidDel="00000000" w:rsidR="00000000" w:rsidRPr="00000000">
        <w:rPr>
          <w:b w:val="1"/>
          <w:sz w:val="20"/>
          <w:szCs w:val="20"/>
          <w:rtl w:val="0"/>
        </w:rPr>
        <w:t xml:space="preserve">listed as additional insured. </w:t>
      </w:r>
    </w:p>
    <w:p w:rsidR="00000000" w:rsidDel="00000000" w:rsidP="00000000" w:rsidRDefault="00000000" w:rsidRPr="00000000" w14:paraId="00000025">
      <w:pPr>
        <w:ind w:left="720" w:firstLine="0"/>
        <w:rPr>
          <w:sz w:val="20"/>
          <w:szCs w:val="20"/>
        </w:rPr>
      </w:pPr>
      <w:r w:rsidDel="00000000" w:rsidR="00000000" w:rsidRPr="00000000">
        <w:rPr>
          <w:b w:val="1"/>
          <w:sz w:val="20"/>
          <w:szCs w:val="20"/>
          <w:rtl w:val="0"/>
        </w:rPr>
        <w:t xml:space="preserve">Certificate of Insurance is mandatory for participation in the Festival.</w:t>
      </w:r>
      <w:r w:rsidDel="00000000" w:rsidR="00000000" w:rsidRPr="00000000">
        <w:rPr>
          <w:sz w:val="20"/>
          <w:szCs w:val="20"/>
          <w:rtl w:val="0"/>
        </w:rPr>
        <w:tab/>
        <w:tab/>
        <w:tab/>
        <w:tab/>
        <w:tab/>
        <w:tab/>
        <w:tab/>
      </w:r>
    </w:p>
    <w:p w:rsidR="00000000" w:rsidDel="00000000" w:rsidP="00000000" w:rsidRDefault="00000000" w:rsidRPr="00000000" w14:paraId="00000026">
      <w:pPr>
        <w:rPr>
          <w:b w:val="1"/>
          <w:sz w:val="20"/>
          <w:szCs w:val="20"/>
        </w:rPr>
      </w:pPr>
      <w:r w:rsidDel="00000000" w:rsidR="00000000" w:rsidRPr="00000000">
        <w:rPr>
          <w:b w:val="1"/>
          <w:sz w:val="20"/>
          <w:szCs w:val="20"/>
          <w:rtl w:val="0"/>
        </w:rPr>
        <w:t xml:space="preserve">Application and full booth fee for 1 Booth space= $100 are due with application.</w:t>
      </w:r>
    </w:p>
    <w:p w:rsidR="00000000" w:rsidDel="00000000" w:rsidP="00000000" w:rsidRDefault="00000000" w:rsidRPr="00000000" w14:paraId="00000027">
      <w:pPr>
        <w:rPr>
          <w:sz w:val="20"/>
          <w:szCs w:val="20"/>
        </w:rPr>
      </w:pPr>
      <w:r w:rsidDel="00000000" w:rsidR="00000000" w:rsidRPr="00000000">
        <w:rPr>
          <w:b w:val="1"/>
          <w:sz w:val="20"/>
          <w:szCs w:val="20"/>
          <w:rtl w:val="0"/>
        </w:rPr>
        <w:t xml:space="preserve">Applications are due by Feb 1, and COIs are due by March 1, 2020 and be in force through May 3, 2020</w:t>
      </w:r>
      <w:r w:rsidDel="00000000" w:rsidR="00000000" w:rsidRPr="00000000">
        <w:rPr>
          <w:sz w:val="20"/>
          <w:szCs w:val="20"/>
          <w:rtl w:val="0"/>
        </w:rPr>
        <w:tab/>
        <w:tab/>
        <w:tab/>
        <w:tab/>
        <w:tab/>
        <w:tab/>
        <w:tab/>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ind w:left="7920" w:firstLine="720"/>
        <w:rPr/>
      </w:pPr>
      <w:r w:rsidDel="00000000" w:rsidR="00000000" w:rsidRPr="00000000">
        <w:rPr>
          <w:rtl w:val="0"/>
        </w:rPr>
        <w:t xml:space="preserve">Page 2</w:t>
      </w: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0" w:firstLine="0"/>
        <w:rPr>
          <w:b w:val="1"/>
        </w:rPr>
      </w:pPr>
      <w:r w:rsidDel="00000000" w:rsidR="00000000" w:rsidRPr="00000000">
        <w:rPr>
          <w:b w:val="1"/>
          <w:rtl w:val="0"/>
        </w:rPr>
        <w:t xml:space="preserve">Fest in the West</w:t>
        <w:tab/>
        <w:tab/>
        <w:tab/>
        <w:t xml:space="preserve">                   </w:t>
        <w:tab/>
        <w:t xml:space="preserve">       </w:t>
      </w:r>
      <w:r w:rsidDel="00000000" w:rsidR="00000000" w:rsidRPr="00000000">
        <w:rPr>
          <w:rtl w:val="0"/>
        </w:rPr>
        <w:t xml:space="preserve">(return this page)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371600" cy="1381125"/>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71600" cy="1381125"/>
                    </a:xfrm>
                    <a:prstGeom prst="rect"/>
                    <a:ln/>
                  </pic:spPr>
                </pic:pic>
              </a:graphicData>
            </a:graphic>
          </wp:anchor>
        </w:drawing>
      </w:r>
    </w:p>
    <w:p w:rsidR="00000000" w:rsidDel="00000000" w:rsidP="00000000" w:rsidRDefault="00000000" w:rsidRPr="00000000" w14:paraId="0000002C">
      <w:pPr>
        <w:rPr>
          <w:b w:val="1"/>
        </w:rPr>
      </w:pPr>
      <w:r w:rsidDel="00000000" w:rsidR="00000000" w:rsidRPr="00000000">
        <w:rPr>
          <w:b w:val="1"/>
          <w:rtl w:val="0"/>
        </w:rPr>
        <w:t xml:space="preserve">Saturday, May 2,2020, 11am-5pm</w:t>
      </w:r>
    </w:p>
    <w:p w:rsidR="00000000" w:rsidDel="00000000" w:rsidP="00000000" w:rsidRDefault="00000000" w:rsidRPr="00000000" w14:paraId="0000002D">
      <w:pPr>
        <w:rPr>
          <w:sz w:val="20"/>
          <w:szCs w:val="20"/>
        </w:rPr>
      </w:pPr>
      <w:r w:rsidDel="00000000" w:rsidR="00000000" w:rsidRPr="00000000">
        <w:rPr>
          <w:sz w:val="20"/>
          <w:szCs w:val="20"/>
          <w:rtl w:val="0"/>
        </w:rPr>
        <w:t xml:space="preserve">Brought to you by Goodtree &amp; Co and Hosted by The Town of Cary</w:t>
      </w:r>
    </w:p>
    <w:p w:rsidR="00000000" w:rsidDel="00000000" w:rsidP="00000000" w:rsidRDefault="00000000" w:rsidRPr="00000000" w14:paraId="0000002E">
      <w:pPr>
        <w:rPr>
          <w:sz w:val="20"/>
          <w:szCs w:val="20"/>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Festival Alcohol Vendor Application</w:t>
      </w:r>
    </w:p>
    <w:p w:rsidR="00000000" w:rsidDel="00000000" w:rsidP="00000000" w:rsidRDefault="00000000" w:rsidRPr="00000000" w14:paraId="00000030">
      <w:pPr>
        <w:rPr>
          <w:sz w:val="20"/>
          <w:szCs w:val="20"/>
        </w:rPr>
      </w:pPr>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rtl w:val="0"/>
        </w:rPr>
      </w:r>
    </w:p>
    <w:p w:rsidR="00000000" w:rsidDel="00000000" w:rsidP="00000000" w:rsidRDefault="00000000" w:rsidRPr="00000000" w14:paraId="00000033">
      <w:pPr>
        <w:rPr>
          <w:sz w:val="20"/>
          <w:szCs w:val="20"/>
        </w:rPr>
      </w:pPr>
      <w:r w:rsidDel="00000000" w:rsidR="00000000" w:rsidRPr="00000000">
        <w:rPr>
          <w:rtl w:val="0"/>
        </w:rPr>
      </w:r>
    </w:p>
    <w:p w:rsidR="00000000" w:rsidDel="00000000" w:rsidP="00000000" w:rsidRDefault="00000000" w:rsidRPr="00000000" w14:paraId="00000034">
      <w:pPr>
        <w:rPr>
          <w:sz w:val="20"/>
          <w:szCs w:val="20"/>
        </w:rPr>
      </w:pPr>
      <w:r w:rsidDel="00000000" w:rsidR="00000000" w:rsidRPr="00000000">
        <w:rPr>
          <w:rtl w:val="0"/>
        </w:rPr>
      </w:r>
    </w:p>
    <w:p w:rsidR="00000000" w:rsidDel="00000000" w:rsidP="00000000" w:rsidRDefault="00000000" w:rsidRPr="00000000" w14:paraId="00000035">
      <w:pPr>
        <w:rPr>
          <w:sz w:val="20"/>
          <w:szCs w:val="20"/>
        </w:rPr>
      </w:pPr>
      <w:r w:rsidDel="00000000" w:rsidR="00000000" w:rsidRPr="00000000">
        <w:rPr>
          <w:sz w:val="20"/>
          <w:szCs w:val="20"/>
          <w:rtl w:val="0"/>
        </w:rPr>
        <w:t xml:space="preserve">Contact </w:t>
      </w:r>
      <w:r w:rsidDel="00000000" w:rsidR="00000000" w:rsidRPr="00000000">
        <w:rPr>
          <w:sz w:val="20"/>
          <w:szCs w:val="20"/>
          <w:rtl w:val="0"/>
        </w:rPr>
        <w:t xml:space="preserve">Name __________________________________________</w:t>
      </w:r>
    </w:p>
    <w:p w:rsidR="00000000" w:rsidDel="00000000" w:rsidP="00000000" w:rsidRDefault="00000000" w:rsidRPr="00000000" w14:paraId="00000036">
      <w:pPr>
        <w:rPr>
          <w:sz w:val="20"/>
          <w:szCs w:val="20"/>
        </w:rPr>
      </w:pPr>
      <w:r w:rsidDel="00000000" w:rsidR="00000000" w:rsidRPr="00000000">
        <w:rPr>
          <w:sz w:val="20"/>
          <w:szCs w:val="20"/>
          <w:rtl w:val="0"/>
        </w:rPr>
        <w:t xml:space="preserve">Business Name_________________________________________</w:t>
      </w:r>
    </w:p>
    <w:p w:rsidR="00000000" w:rsidDel="00000000" w:rsidP="00000000" w:rsidRDefault="00000000" w:rsidRPr="00000000" w14:paraId="00000037">
      <w:pPr>
        <w:rPr>
          <w:sz w:val="20"/>
          <w:szCs w:val="20"/>
        </w:rPr>
      </w:pPr>
      <w:r w:rsidDel="00000000" w:rsidR="00000000" w:rsidRPr="00000000">
        <w:rPr>
          <w:sz w:val="20"/>
          <w:szCs w:val="20"/>
          <w:rtl w:val="0"/>
        </w:rPr>
        <w:t xml:space="preserve">Address_______________________________________________</w:t>
      </w:r>
    </w:p>
    <w:p w:rsidR="00000000" w:rsidDel="00000000" w:rsidP="00000000" w:rsidRDefault="00000000" w:rsidRPr="00000000" w14:paraId="00000038">
      <w:pPr>
        <w:rPr>
          <w:sz w:val="20"/>
          <w:szCs w:val="20"/>
        </w:rPr>
      </w:pPr>
      <w:r w:rsidDel="00000000" w:rsidR="00000000" w:rsidRPr="00000000">
        <w:rPr>
          <w:sz w:val="20"/>
          <w:szCs w:val="20"/>
          <w:rtl w:val="0"/>
        </w:rPr>
        <w:t xml:space="preserve">City________________________State______Zip______________</w:t>
      </w:r>
    </w:p>
    <w:p w:rsidR="00000000" w:rsidDel="00000000" w:rsidP="00000000" w:rsidRDefault="00000000" w:rsidRPr="00000000" w14:paraId="00000039">
      <w:pPr>
        <w:rPr>
          <w:sz w:val="20"/>
          <w:szCs w:val="20"/>
        </w:rPr>
      </w:pPr>
      <w:r w:rsidDel="00000000" w:rsidR="00000000" w:rsidRPr="00000000">
        <w:rPr>
          <w:sz w:val="20"/>
          <w:szCs w:val="20"/>
          <w:rtl w:val="0"/>
        </w:rPr>
        <w:t xml:space="preserve">Event Contact’s Cell Phone_______________________________     </w:t>
        <w:tab/>
        <w:t xml:space="preserve">Email_____________________________________Website_________________________________</w:t>
      </w:r>
    </w:p>
    <w:p w:rsidR="00000000" w:rsidDel="00000000" w:rsidP="00000000" w:rsidRDefault="00000000" w:rsidRPr="00000000" w14:paraId="0000003A">
      <w:pPr>
        <w:rPr>
          <w:sz w:val="20"/>
          <w:szCs w:val="20"/>
        </w:rPr>
      </w:pPr>
      <w:r w:rsidDel="00000000" w:rsidR="00000000" w:rsidRPr="00000000">
        <w:rPr>
          <w:sz w:val="20"/>
          <w:szCs w:val="20"/>
          <w:rtl w:val="0"/>
        </w:rPr>
        <w:t xml:space="preserve">Social Media handles:_______________________________________________________________</w:t>
      </w:r>
    </w:p>
    <w:p w:rsidR="00000000" w:rsidDel="00000000" w:rsidP="00000000" w:rsidRDefault="00000000" w:rsidRPr="00000000" w14:paraId="0000003B">
      <w:pPr>
        <w:rPr>
          <w:sz w:val="20"/>
          <w:szCs w:val="20"/>
        </w:rPr>
      </w:pPr>
      <w:r w:rsidDel="00000000" w:rsidR="00000000" w:rsidRPr="00000000">
        <w:rPr>
          <w:sz w:val="20"/>
          <w:szCs w:val="20"/>
          <w:rtl w:val="0"/>
        </w:rPr>
        <w:t xml:space="preserve">Describe your company (we may use this statement in our marketing and website)</w:t>
        <w:tab/>
        <w:tab/>
        <w:t xml:space="preserve">____________________________________________________________________________</w:t>
      </w:r>
    </w:p>
    <w:p w:rsidR="00000000" w:rsidDel="00000000" w:rsidP="00000000" w:rsidRDefault="00000000" w:rsidRPr="00000000" w14:paraId="0000003C">
      <w:pPr>
        <w:rPr>
          <w:sz w:val="20"/>
          <w:szCs w:val="20"/>
        </w:rPr>
      </w:pPr>
      <w:r w:rsidDel="00000000" w:rsidR="00000000" w:rsidRPr="00000000">
        <w:rPr>
          <w:sz w:val="20"/>
          <w:szCs w:val="20"/>
          <w:rtl w:val="0"/>
        </w:rPr>
        <w:t xml:space="preserve">____________________________________________________________________________</w:t>
      </w:r>
    </w:p>
    <w:p w:rsidR="00000000" w:rsidDel="00000000" w:rsidP="00000000" w:rsidRDefault="00000000" w:rsidRPr="00000000" w14:paraId="0000003D">
      <w:pPr>
        <w:rPr>
          <w:sz w:val="20"/>
          <w:szCs w:val="20"/>
        </w:rPr>
      </w:pPr>
      <w:r w:rsidDel="00000000" w:rsidR="00000000" w:rsidRPr="00000000">
        <w:rPr>
          <w:sz w:val="20"/>
          <w:szCs w:val="20"/>
          <w:rtl w:val="0"/>
        </w:rPr>
        <w:t xml:space="preserve">Do you possess appropriate Special Use Permit ?  Yes________ No________</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Signature ____________________________________________________________________</w:t>
      </w:r>
    </w:p>
    <w:p w:rsidR="00000000" w:rsidDel="00000000" w:rsidP="00000000" w:rsidRDefault="00000000" w:rsidRPr="00000000" w14:paraId="00000041">
      <w:pPr>
        <w:rPr>
          <w:i w:val="1"/>
        </w:rPr>
      </w:pPr>
      <w:r w:rsidDel="00000000" w:rsidR="00000000" w:rsidRPr="00000000">
        <w:rPr>
          <w:i w:val="1"/>
          <w:rtl w:val="0"/>
        </w:rPr>
        <w:t xml:space="preserve">This functions as a signed agreement between the Vendor and Goodtree &amp; Co, who produces the Fest in the West Event</w:t>
      </w:r>
    </w:p>
    <w:p w:rsidR="00000000" w:rsidDel="00000000" w:rsidP="00000000" w:rsidRDefault="00000000" w:rsidRPr="00000000" w14:paraId="00000042">
      <w:pPr>
        <w:rPr>
          <w:sz w:val="20"/>
          <w:szCs w:val="20"/>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Contact info:</w:t>
      </w:r>
    </w:p>
    <w:p w:rsidR="00000000" w:rsidDel="00000000" w:rsidP="00000000" w:rsidRDefault="00000000" w:rsidRPr="00000000" w14:paraId="00000046">
      <w:pPr>
        <w:rPr/>
      </w:pPr>
      <w:r w:rsidDel="00000000" w:rsidR="00000000" w:rsidRPr="00000000">
        <w:rPr>
          <w:rtl w:val="0"/>
        </w:rPr>
        <w:t xml:space="preserve">Lindsey Chester, Festival Organizer</w:t>
      </w:r>
    </w:p>
    <w:p w:rsidR="00000000" w:rsidDel="00000000" w:rsidP="00000000" w:rsidRDefault="00000000" w:rsidRPr="00000000" w14:paraId="00000047">
      <w:pPr>
        <w:rPr/>
      </w:pPr>
      <w:r w:rsidDel="00000000" w:rsidR="00000000" w:rsidRPr="00000000">
        <w:rPr>
          <w:rtl w:val="0"/>
        </w:rPr>
        <w:t xml:space="preserve">Email: lindsey.chester@carycitizen.com</w:t>
      </w:r>
    </w:p>
    <w:p w:rsidR="00000000" w:rsidDel="00000000" w:rsidP="00000000" w:rsidRDefault="00000000" w:rsidRPr="00000000" w14:paraId="00000048">
      <w:pPr>
        <w:rPr/>
      </w:pPr>
      <w:r w:rsidDel="00000000" w:rsidR="00000000" w:rsidRPr="00000000">
        <w:rPr>
          <w:rtl w:val="0"/>
        </w:rPr>
        <w:t xml:space="preserve">Cell phone: 919-244-6463</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Mail checks and applications to: </w:t>
      </w:r>
    </w:p>
    <w:p w:rsidR="00000000" w:rsidDel="00000000" w:rsidP="00000000" w:rsidRDefault="00000000" w:rsidRPr="00000000" w14:paraId="0000004B">
      <w:pPr>
        <w:rPr>
          <w:b w:val="1"/>
          <w:sz w:val="24"/>
          <w:szCs w:val="24"/>
        </w:rPr>
      </w:pPr>
      <w:r w:rsidDel="00000000" w:rsidR="00000000" w:rsidRPr="00000000">
        <w:rPr>
          <w:b w:val="1"/>
          <w:sz w:val="24"/>
          <w:szCs w:val="24"/>
          <w:rtl w:val="0"/>
        </w:rPr>
        <w:t xml:space="preserve">Goodtree &amp; Co, 3028 Winfred Dell Lane Cary, NC 27511</w:t>
      </w:r>
    </w:p>
    <w:p w:rsidR="00000000" w:rsidDel="00000000" w:rsidP="00000000" w:rsidRDefault="00000000" w:rsidRPr="00000000" w14:paraId="0000004C">
      <w:pPr>
        <w:rPr>
          <w:b w:val="1"/>
          <w:sz w:val="24"/>
          <w:szCs w:val="24"/>
        </w:rPr>
      </w:pPr>
      <w:r w:rsidDel="00000000" w:rsidR="00000000" w:rsidRPr="00000000">
        <w:rPr>
          <w:rtl w:val="0"/>
        </w:rPr>
      </w:r>
    </w:p>
    <w:p w:rsidR="00000000" w:rsidDel="00000000" w:rsidP="00000000" w:rsidRDefault="00000000" w:rsidRPr="00000000" w14:paraId="0000004D">
      <w:pPr>
        <w:rPr>
          <w:sz w:val="20"/>
          <w:szCs w:val="20"/>
        </w:rPr>
      </w:pPr>
      <w:r w:rsidDel="00000000" w:rsidR="00000000" w:rsidRPr="00000000">
        <w:rPr>
          <w:sz w:val="20"/>
          <w:szCs w:val="20"/>
          <w:rtl w:val="0"/>
        </w:rPr>
        <w:t xml:space="preserve">No cancellations or refunds after April 15.  A $25 fee will be charged for all returned checks.</w:t>
      </w:r>
    </w:p>
    <w:p w:rsidR="00000000" w:rsidDel="00000000" w:rsidP="00000000" w:rsidRDefault="00000000" w:rsidRPr="00000000" w14:paraId="0000004E">
      <w:pPr>
        <w:rPr>
          <w:sz w:val="20"/>
          <w:szCs w:val="20"/>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